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7B0" w:rsidRPr="005E07B0" w:rsidRDefault="005E07B0" w:rsidP="005E07B0">
      <w:pPr>
        <w:spacing w:before="100" w:beforeAutospacing="1" w:after="100" w:afterAutospacing="1" w:line="240" w:lineRule="auto"/>
        <w:outlineLvl w:val="0"/>
        <w:rPr>
          <w:rFonts w:eastAsia="Times New Roman"/>
          <w:b/>
          <w:bCs/>
          <w:kern w:val="36"/>
          <w:sz w:val="48"/>
          <w:szCs w:val="48"/>
          <w:lang w:eastAsia="nl-NL"/>
        </w:rPr>
      </w:pPr>
      <w:r w:rsidRPr="005E07B0">
        <w:rPr>
          <w:rFonts w:eastAsia="Times New Roman"/>
          <w:b/>
          <w:bCs/>
          <w:kern w:val="36"/>
          <w:sz w:val="48"/>
          <w:szCs w:val="48"/>
          <w:lang w:eastAsia="nl-NL"/>
        </w:rPr>
        <w:t>Onderzoek naar deal met Van Lienden duurt langer: wat wist de top van het ministerie?</w:t>
      </w:r>
    </w:p>
    <w:p w:rsidR="005E07B0" w:rsidRPr="005E07B0" w:rsidRDefault="005E07B0" w:rsidP="005E07B0">
      <w:pPr>
        <w:spacing w:after="0" w:line="240" w:lineRule="auto"/>
        <w:rPr>
          <w:rFonts w:eastAsia="Times New Roman"/>
          <w:lang w:eastAsia="nl-NL"/>
        </w:rPr>
      </w:pPr>
      <w:r w:rsidRPr="005E07B0">
        <w:rPr>
          <w:rFonts w:eastAsia="Times New Roman"/>
          <w:lang w:eastAsia="nl-NL"/>
        </w:rPr>
        <w:t xml:space="preserve">Het onafhankelijk onderzoek naar de mondkapjesdeal tussen het ministerie van VWS en </w:t>
      </w:r>
      <w:proofErr w:type="spellStart"/>
      <w:r w:rsidRPr="005E07B0">
        <w:rPr>
          <w:rFonts w:eastAsia="Times New Roman"/>
          <w:lang w:eastAsia="nl-NL"/>
        </w:rPr>
        <w:t>Sywert</w:t>
      </w:r>
      <w:proofErr w:type="spellEnd"/>
      <w:r w:rsidRPr="005E07B0">
        <w:rPr>
          <w:rFonts w:eastAsia="Times New Roman"/>
          <w:lang w:eastAsia="nl-NL"/>
        </w:rPr>
        <w:t xml:space="preserve"> van Lienden en zijn twee </w:t>
      </w:r>
      <w:proofErr w:type="spellStart"/>
      <w:r w:rsidRPr="005E07B0">
        <w:rPr>
          <w:rFonts w:eastAsia="Times New Roman"/>
          <w:lang w:eastAsia="nl-NL"/>
        </w:rPr>
        <w:t>campagnons</w:t>
      </w:r>
      <w:proofErr w:type="spellEnd"/>
      <w:r w:rsidRPr="005E07B0">
        <w:rPr>
          <w:rFonts w:eastAsia="Times New Roman"/>
          <w:lang w:eastAsia="nl-NL"/>
        </w:rPr>
        <w:t xml:space="preserve"> is pas na de zomer klaar. Minister Tamara van Ark voor Medische Zorg had eerder gezegd dat ze al voor de vakantie duidelijkheid wilde over de gang van zaken, maar dat blijkt niet haalbaar.</w:t>
      </w:r>
    </w:p>
    <w:p w:rsidR="005E07B0" w:rsidRPr="005E07B0" w:rsidRDefault="005E07B0" w:rsidP="005E07B0">
      <w:pPr>
        <w:spacing w:after="0" w:line="240" w:lineRule="auto"/>
        <w:rPr>
          <w:rFonts w:eastAsia="Times New Roman"/>
          <w:lang w:eastAsia="nl-NL"/>
        </w:rPr>
      </w:pPr>
      <w:r w:rsidRPr="005E07B0">
        <w:rPr>
          <w:rFonts w:eastAsia="Times New Roman"/>
          <w:lang w:eastAsia="nl-NL"/>
        </w:rPr>
        <w:t>FRANK HENDRICKX, TOM KRELING</w:t>
      </w:r>
    </w:p>
    <w:p w:rsidR="005E07B0" w:rsidRPr="005E07B0" w:rsidRDefault="005E07B0" w:rsidP="005E07B0">
      <w:pPr>
        <w:spacing w:before="100" w:beforeAutospacing="1" w:after="100" w:afterAutospacing="1" w:line="240" w:lineRule="auto"/>
        <w:rPr>
          <w:rFonts w:eastAsia="Times New Roman"/>
          <w:lang w:eastAsia="nl-NL"/>
        </w:rPr>
      </w:pPr>
      <w:r w:rsidRPr="005E07B0">
        <w:rPr>
          <w:rFonts w:eastAsia="Times New Roman"/>
          <w:lang w:eastAsia="nl-NL"/>
        </w:rPr>
        <w:t xml:space="preserve">Van Ark laat het onderzoek uitvoeren door accountantskantoor Deloitte, zo staat in een Kamerbrief die vrijdag is gestuurd. Een van de belangrijkste vragen is waarom VWS in zee ging met het net opgerichte bedrijfje </w:t>
      </w:r>
      <w:proofErr w:type="spellStart"/>
      <w:r w:rsidRPr="005E07B0">
        <w:rPr>
          <w:rFonts w:eastAsia="Times New Roman"/>
          <w:lang w:eastAsia="nl-NL"/>
        </w:rPr>
        <w:t>Relief</w:t>
      </w:r>
      <w:proofErr w:type="spellEnd"/>
      <w:r w:rsidRPr="005E07B0">
        <w:rPr>
          <w:rFonts w:eastAsia="Times New Roman"/>
          <w:lang w:eastAsia="nl-NL"/>
        </w:rPr>
        <w:t xml:space="preserve"> </w:t>
      </w:r>
      <w:proofErr w:type="spellStart"/>
      <w:r w:rsidRPr="005E07B0">
        <w:rPr>
          <w:rFonts w:eastAsia="Times New Roman"/>
          <w:lang w:eastAsia="nl-NL"/>
        </w:rPr>
        <w:t>Goods</w:t>
      </w:r>
      <w:proofErr w:type="spellEnd"/>
      <w:r w:rsidRPr="005E07B0">
        <w:rPr>
          <w:rFonts w:eastAsia="Times New Roman"/>
          <w:lang w:eastAsia="nl-NL"/>
        </w:rPr>
        <w:t xml:space="preserve"> Alliance van </w:t>
      </w:r>
      <w:proofErr w:type="spellStart"/>
      <w:r w:rsidRPr="005E07B0">
        <w:rPr>
          <w:rFonts w:eastAsia="Times New Roman"/>
          <w:lang w:eastAsia="nl-NL"/>
        </w:rPr>
        <w:t>Van</w:t>
      </w:r>
      <w:proofErr w:type="spellEnd"/>
      <w:r w:rsidRPr="005E07B0">
        <w:rPr>
          <w:rFonts w:eastAsia="Times New Roman"/>
          <w:lang w:eastAsia="nl-NL"/>
        </w:rPr>
        <w:t xml:space="preserve"> Lienden en zijn compagnons, terwijl er ook andere aanbieders waren. Ook de rol van de top van het ministerie van VWS wordt daarbij onder de loep genomen. Van Ark laat ook nog onderzoek doen naar de gehele manier van inkopen tijdens de coronacrisis, maar dat onderzoek is pas 1 november klaar.</w:t>
      </w:r>
      <w:r w:rsidRPr="005E07B0">
        <w:rPr>
          <w:rFonts w:eastAsia="Times New Roman"/>
          <w:lang w:eastAsia="nl-NL"/>
        </w:rPr>
        <w:br/>
      </w:r>
      <w:r w:rsidRPr="005E07B0">
        <w:rPr>
          <w:rFonts w:eastAsia="Times New Roman"/>
          <w:lang w:eastAsia="nl-NL"/>
        </w:rPr>
        <w:br/>
        <w:t xml:space="preserve">Een eerste forensisch accountantsonderzoek naar de deal tussen </w:t>
      </w:r>
      <w:proofErr w:type="spellStart"/>
      <w:r w:rsidRPr="005E07B0">
        <w:rPr>
          <w:rFonts w:eastAsia="Times New Roman"/>
          <w:lang w:eastAsia="nl-NL"/>
        </w:rPr>
        <w:t>Relief</w:t>
      </w:r>
      <w:proofErr w:type="spellEnd"/>
      <w:r w:rsidRPr="005E07B0">
        <w:rPr>
          <w:rFonts w:eastAsia="Times New Roman"/>
          <w:lang w:eastAsia="nl-NL"/>
        </w:rPr>
        <w:t xml:space="preserve"> </w:t>
      </w:r>
      <w:proofErr w:type="spellStart"/>
      <w:r w:rsidRPr="005E07B0">
        <w:rPr>
          <w:rFonts w:eastAsia="Times New Roman"/>
          <w:lang w:eastAsia="nl-NL"/>
        </w:rPr>
        <w:t>Goods</w:t>
      </w:r>
      <w:proofErr w:type="spellEnd"/>
      <w:r w:rsidRPr="005E07B0">
        <w:rPr>
          <w:rFonts w:eastAsia="Times New Roman"/>
          <w:lang w:eastAsia="nl-NL"/>
        </w:rPr>
        <w:t xml:space="preserve"> Alliance en het Landelijk Consortium Hulpmiddelen (LCH), de inkooporganisatie van VWS, heeft 'geen indicaties opgeleverd dat zich mogelijk integriteitsschendingen hebben voorgedaan'. Dat blijkt uit het rapport van het bureau </w:t>
      </w:r>
      <w:proofErr w:type="spellStart"/>
      <w:r w:rsidRPr="005E07B0">
        <w:rPr>
          <w:rFonts w:eastAsia="Times New Roman"/>
          <w:lang w:eastAsia="nl-NL"/>
        </w:rPr>
        <w:t>GrantThornton</w:t>
      </w:r>
      <w:proofErr w:type="spellEnd"/>
      <w:r w:rsidRPr="005E07B0">
        <w:rPr>
          <w:rFonts w:eastAsia="Times New Roman"/>
          <w:lang w:eastAsia="nl-NL"/>
        </w:rPr>
        <w:t xml:space="preserve"> dat Van Ark naar de Kamer heeft gestuurd.</w:t>
      </w:r>
      <w:r w:rsidRPr="005E07B0">
        <w:rPr>
          <w:rFonts w:eastAsia="Times New Roman"/>
          <w:lang w:eastAsia="nl-NL"/>
        </w:rPr>
        <w:br/>
      </w:r>
      <w:r w:rsidRPr="005E07B0">
        <w:rPr>
          <w:rFonts w:eastAsia="Times New Roman"/>
          <w:lang w:eastAsia="nl-NL"/>
        </w:rPr>
        <w:br/>
        <w:t>Het onderzoek was ingesteld omdat betrokkenen bij het LCH hadden geklaagd dat VWS de deal had opgedrongen, ondanks interne tegenwerpingen dat de order te groot was en ondanks twijfels over kwaliteit van het materiaal.</w:t>
      </w:r>
      <w:r w:rsidRPr="005E07B0">
        <w:rPr>
          <w:rFonts w:eastAsia="Times New Roman"/>
          <w:lang w:eastAsia="nl-NL"/>
        </w:rPr>
        <w:br/>
      </w:r>
      <w:r w:rsidRPr="005E07B0">
        <w:rPr>
          <w:rFonts w:eastAsia="Times New Roman"/>
          <w:lang w:eastAsia="nl-NL"/>
        </w:rPr>
        <w:br/>
        <w:t xml:space="preserve">Volgens de forensisch accountant zijn uiteindelijk de juiste procedures gevolgd en zijn de klachten op een goede manier afgehandeld. De deal met </w:t>
      </w:r>
      <w:proofErr w:type="spellStart"/>
      <w:r w:rsidRPr="005E07B0">
        <w:rPr>
          <w:rFonts w:eastAsia="Times New Roman"/>
          <w:lang w:eastAsia="nl-NL"/>
        </w:rPr>
        <w:t>Relief</w:t>
      </w:r>
      <w:proofErr w:type="spellEnd"/>
      <w:r w:rsidRPr="005E07B0">
        <w:rPr>
          <w:rFonts w:eastAsia="Times New Roman"/>
          <w:lang w:eastAsia="nl-NL"/>
        </w:rPr>
        <w:t xml:space="preserve"> </w:t>
      </w:r>
      <w:proofErr w:type="spellStart"/>
      <w:r w:rsidRPr="005E07B0">
        <w:rPr>
          <w:rFonts w:eastAsia="Times New Roman"/>
          <w:lang w:eastAsia="nl-NL"/>
        </w:rPr>
        <w:t>Goods</w:t>
      </w:r>
      <w:proofErr w:type="spellEnd"/>
      <w:r w:rsidRPr="005E07B0">
        <w:rPr>
          <w:rFonts w:eastAsia="Times New Roman"/>
          <w:lang w:eastAsia="nl-NL"/>
        </w:rPr>
        <w:t xml:space="preserve"> Alliance werd doorgedrukt, omdat VWS ruime voorraden wilde aanleggen, concludeert </w:t>
      </w:r>
      <w:proofErr w:type="spellStart"/>
      <w:r w:rsidRPr="005E07B0">
        <w:rPr>
          <w:rFonts w:eastAsia="Times New Roman"/>
          <w:lang w:eastAsia="nl-NL"/>
        </w:rPr>
        <w:t>GrantThornton</w:t>
      </w:r>
      <w:proofErr w:type="spellEnd"/>
      <w:r w:rsidRPr="005E07B0">
        <w:rPr>
          <w:rFonts w:eastAsia="Times New Roman"/>
          <w:lang w:eastAsia="nl-NL"/>
        </w:rPr>
        <w:t xml:space="preserve">. Er is geen onderzoek gedaan naar waarom juist het bedrijfje van </w:t>
      </w:r>
      <w:proofErr w:type="spellStart"/>
      <w:r w:rsidRPr="005E07B0">
        <w:rPr>
          <w:rFonts w:eastAsia="Times New Roman"/>
          <w:lang w:eastAsia="nl-NL"/>
        </w:rPr>
        <w:t>Van</w:t>
      </w:r>
      <w:proofErr w:type="spellEnd"/>
      <w:r w:rsidRPr="005E07B0">
        <w:rPr>
          <w:rFonts w:eastAsia="Times New Roman"/>
          <w:lang w:eastAsia="nl-NL"/>
        </w:rPr>
        <w:t xml:space="preserve"> Lienden werd uitverkoren. De 40 miljoen mondkapjes zijn nooit gebruikt en liggen nog in het magazijn.</w:t>
      </w:r>
      <w:r w:rsidRPr="005E07B0">
        <w:rPr>
          <w:rFonts w:eastAsia="Times New Roman"/>
          <w:lang w:eastAsia="nl-NL"/>
        </w:rPr>
        <w:br/>
      </w:r>
      <w:r w:rsidRPr="005E07B0">
        <w:rPr>
          <w:rFonts w:eastAsia="Times New Roman"/>
          <w:lang w:eastAsia="nl-NL"/>
        </w:rPr>
        <w:br/>
        <w:t>Van Lienden en zijn zakenpartners Camille van Gestel en Bernd Damme zeiden altijd dat ze zonder eigen belang mondkapjes naar Nederland haalden om de zorg te beschermen. Na onderzoek van de Volkskrant bleek dat de drie mannen in het geheim een eigen bv hadden opgezet om een order van ruim 100 miljoen met de overheid af te handelen. Daardoor stroomden er toch winsten van ten minste 28 miljoen euro naar hen toe.</w:t>
      </w:r>
    </w:p>
    <w:p w:rsidR="00E339B2" w:rsidRDefault="00E339B2">
      <w:bookmarkStart w:id="0" w:name="_GoBack"/>
      <w:bookmarkEnd w:id="0"/>
    </w:p>
    <w:sectPr w:rsidR="00E339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7B0"/>
    <w:rsid w:val="005E07B0"/>
    <w:rsid w:val="00E339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4F48B-186C-4A45-9A20-B8EA35DA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747307">
      <w:bodyDiv w:val="1"/>
      <w:marLeft w:val="0"/>
      <w:marRight w:val="0"/>
      <w:marTop w:val="0"/>
      <w:marBottom w:val="0"/>
      <w:divBdr>
        <w:top w:val="none" w:sz="0" w:space="0" w:color="auto"/>
        <w:left w:val="none" w:sz="0" w:space="0" w:color="auto"/>
        <w:bottom w:val="none" w:sz="0" w:space="0" w:color="auto"/>
        <w:right w:val="none" w:sz="0" w:space="0" w:color="auto"/>
      </w:divBdr>
      <w:divsChild>
        <w:div w:id="1491869484">
          <w:marLeft w:val="0"/>
          <w:marRight w:val="0"/>
          <w:marTop w:val="0"/>
          <w:marBottom w:val="0"/>
          <w:divBdr>
            <w:top w:val="none" w:sz="0" w:space="0" w:color="auto"/>
            <w:left w:val="none" w:sz="0" w:space="0" w:color="auto"/>
            <w:bottom w:val="none" w:sz="0" w:space="0" w:color="auto"/>
            <w:right w:val="none" w:sz="0" w:space="0" w:color="auto"/>
          </w:divBdr>
          <w:divsChild>
            <w:div w:id="161702803">
              <w:marLeft w:val="0"/>
              <w:marRight w:val="0"/>
              <w:marTop w:val="0"/>
              <w:marBottom w:val="0"/>
              <w:divBdr>
                <w:top w:val="none" w:sz="0" w:space="0" w:color="auto"/>
                <w:left w:val="none" w:sz="0" w:space="0" w:color="auto"/>
                <w:bottom w:val="none" w:sz="0" w:space="0" w:color="auto"/>
                <w:right w:val="none" w:sz="0" w:space="0" w:color="auto"/>
              </w:divBdr>
            </w:div>
            <w:div w:id="812798146">
              <w:marLeft w:val="0"/>
              <w:marRight w:val="0"/>
              <w:marTop w:val="0"/>
              <w:marBottom w:val="0"/>
              <w:divBdr>
                <w:top w:val="none" w:sz="0" w:space="0" w:color="auto"/>
                <w:left w:val="none" w:sz="0" w:space="0" w:color="auto"/>
                <w:bottom w:val="none" w:sz="0" w:space="0" w:color="auto"/>
                <w:right w:val="none" w:sz="0" w:space="0" w:color="auto"/>
              </w:divBdr>
            </w:div>
            <w:div w:id="95004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2019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2021-06-19T21:27:00Z</dcterms:created>
  <dcterms:modified xsi:type="dcterms:W3CDTF">2021-06-19T21:27:00Z</dcterms:modified>
</cp:coreProperties>
</file>